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10B1" w14:textId="2DFD5E19" w:rsidR="00F4703A" w:rsidRPr="00F4703A" w:rsidRDefault="00F4703A" w:rsidP="00F4703A">
      <w:pPr>
        <w:pStyle w:val="Bezmezer"/>
        <w:rPr>
          <w:rFonts w:ascii="Calibri" w:hAnsi="Calibri" w:cs="Calibri"/>
          <w:b/>
        </w:rPr>
      </w:pPr>
      <w:r w:rsidRPr="00F4703A">
        <w:rPr>
          <w:rFonts w:ascii="Calibri" w:hAnsi="Calibri" w:cs="Calibri"/>
          <w:b/>
        </w:rPr>
        <w:t xml:space="preserve">V souladu s § 16 odst. 1 písm. f) zákona č. 62/2003 Sb., o volbách do Evropského parlamentu a o změně některých zákonů, ve znění pozdějších předpisů, poskytuji informaci o počtu a sídle volebních okrsků pro volby do Evropského parlamentu, konané ve dnech </w:t>
      </w:r>
      <w:r>
        <w:rPr>
          <w:rFonts w:ascii="Calibri" w:hAnsi="Calibri" w:cs="Calibri"/>
          <w:b/>
        </w:rPr>
        <w:t>7</w:t>
      </w:r>
      <w:r w:rsidRPr="00F4703A">
        <w:rPr>
          <w:rFonts w:ascii="Calibri" w:hAnsi="Calibri" w:cs="Calibri"/>
          <w:b/>
        </w:rPr>
        <w:t>. a</w:t>
      </w:r>
      <w:r>
        <w:rPr>
          <w:rFonts w:ascii="Calibri" w:hAnsi="Calibri" w:cs="Calibri"/>
          <w:b/>
        </w:rPr>
        <w:t xml:space="preserve"> 8</w:t>
      </w:r>
      <w:r w:rsidRPr="00F4703A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června 2024</w:t>
      </w:r>
      <w:r w:rsidRPr="00F4703A">
        <w:rPr>
          <w:rFonts w:ascii="Calibri" w:hAnsi="Calibri" w:cs="Calibri"/>
          <w:b/>
        </w:rPr>
        <w:t xml:space="preserve"> </w:t>
      </w:r>
    </w:p>
    <w:p w14:paraId="6CBA633D" w14:textId="77777777" w:rsidR="00F4703A" w:rsidRDefault="00F4703A" w:rsidP="00F4703A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5FF103CB" w14:textId="77777777" w:rsidR="00F4703A" w:rsidRDefault="00F4703A" w:rsidP="00F4703A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5F05B573" w14:textId="77777777" w:rsidR="00F4703A" w:rsidRDefault="00F4703A" w:rsidP="00F4703A">
      <w:pPr>
        <w:pStyle w:val="Bezmezer"/>
        <w:rPr>
          <w:rFonts w:asciiTheme="minorHAnsi" w:hAnsiTheme="minorHAnsi" w:cstheme="minorHAnsi"/>
          <w:sz w:val="20"/>
          <w:szCs w:val="20"/>
        </w:rPr>
        <w:sectPr w:rsidR="00F470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08E353" w14:textId="77777777" w:rsidR="00F4703A" w:rsidRPr="00F4703A" w:rsidRDefault="00F4703A" w:rsidP="00F4703A">
      <w:pPr>
        <w:pStyle w:val="Bezmezer"/>
        <w:rPr>
          <w:rFonts w:ascii="Calibri" w:hAnsi="Calibri" w:cs="Calibri"/>
          <w:sz w:val="20"/>
          <w:szCs w:val="20"/>
        </w:rPr>
      </w:pPr>
      <w:r w:rsidRPr="00683C93">
        <w:rPr>
          <w:rFonts w:asciiTheme="minorHAnsi" w:hAnsiTheme="minorHAnsi" w:cstheme="minorHAnsi"/>
          <w:sz w:val="20"/>
          <w:szCs w:val="20"/>
        </w:rPr>
        <w:t xml:space="preserve">ve volebním okrsku č. </w:t>
      </w:r>
      <w:r w:rsidRPr="00683C93">
        <w:rPr>
          <w:rFonts w:asciiTheme="minorHAnsi" w:hAnsiTheme="minorHAnsi" w:cstheme="minorHAnsi"/>
          <w:b/>
          <w:sz w:val="20"/>
          <w:szCs w:val="20"/>
        </w:rPr>
        <w:t>26001</w:t>
      </w:r>
      <w:r w:rsidRPr="00683C93">
        <w:rPr>
          <w:rFonts w:asciiTheme="minorHAnsi" w:hAnsiTheme="minorHAnsi" w:cstheme="minorHAnsi"/>
          <w:sz w:val="20"/>
          <w:szCs w:val="20"/>
        </w:rPr>
        <w:br/>
      </w:r>
      <w:r w:rsidRPr="00F4703A">
        <w:rPr>
          <w:rFonts w:ascii="Calibri" w:hAnsi="Calibri" w:cs="Calibri"/>
          <w:sz w:val="20"/>
          <w:szCs w:val="20"/>
        </w:rPr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 xml:space="preserve">ZŠ Mutěnická </w:t>
      </w:r>
      <w:proofErr w:type="spellStart"/>
      <w:r w:rsidRPr="00F4703A">
        <w:rPr>
          <w:rFonts w:ascii="Calibri" w:hAnsi="Calibri" w:cs="Calibri"/>
          <w:b/>
          <w:sz w:val="20"/>
          <w:szCs w:val="20"/>
        </w:rPr>
        <w:t>Mutěnická</w:t>
      </w:r>
      <w:proofErr w:type="spellEnd"/>
      <w:r w:rsidRPr="00F4703A">
        <w:rPr>
          <w:rFonts w:ascii="Calibri" w:hAnsi="Calibri" w:cs="Calibri"/>
          <w:b/>
          <w:sz w:val="20"/>
          <w:szCs w:val="20"/>
        </w:rPr>
        <w:t xml:space="preserve"> 23</w:t>
      </w:r>
      <w:r w:rsidRPr="00F4703A">
        <w:rPr>
          <w:rFonts w:ascii="Calibri" w:hAnsi="Calibri" w:cs="Calibri"/>
          <w:sz w:val="20"/>
          <w:szCs w:val="20"/>
        </w:rPr>
        <w:br/>
        <w:t xml:space="preserve">pro voliče, kteří jsou přihlášeni k trvalému pobytu: </w:t>
      </w:r>
    </w:p>
    <w:p w14:paraId="56DCD774" w14:textId="0C01C5AB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 xml:space="preserve">Bořetická   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4- 16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sudá</w:t>
      </w:r>
    </w:p>
    <w:p w14:paraId="71425C99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Bořetická 9-13 lichá</w:t>
      </w:r>
      <w:r w:rsidRPr="00F4703A">
        <w:rPr>
          <w:rFonts w:ascii="Calibri" w:hAnsi="Calibri" w:cs="Calibri"/>
          <w:b/>
          <w:sz w:val="20"/>
          <w:szCs w:val="20"/>
        </w:rPr>
        <w:br/>
        <w:t xml:space="preserve">Mutěnická   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2- 8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sudá </w:t>
      </w:r>
      <w:r w:rsidRPr="00F4703A">
        <w:rPr>
          <w:rFonts w:ascii="Calibri" w:hAnsi="Calibri" w:cs="Calibri"/>
          <w:b/>
          <w:sz w:val="20"/>
          <w:szCs w:val="20"/>
        </w:rPr>
        <w:br/>
      </w:r>
      <w:r w:rsidRPr="00F4703A">
        <w:rPr>
          <w:rFonts w:ascii="Calibri" w:hAnsi="Calibri" w:cs="Calibri"/>
          <w:sz w:val="20"/>
          <w:szCs w:val="20"/>
        </w:rPr>
        <w:br/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26002</w:t>
      </w:r>
      <w:r w:rsidRPr="00F4703A">
        <w:rPr>
          <w:rFonts w:ascii="Calibri" w:hAnsi="Calibri" w:cs="Calibri"/>
          <w:sz w:val="20"/>
          <w:szCs w:val="20"/>
        </w:rPr>
        <w:br/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ZŠ Mutěnická 23 Mutěnická 23</w:t>
      </w:r>
      <w:r w:rsidRPr="00F4703A">
        <w:rPr>
          <w:rFonts w:ascii="Calibri" w:hAnsi="Calibri" w:cs="Calibri"/>
          <w:sz w:val="20"/>
          <w:szCs w:val="20"/>
        </w:rPr>
        <w:br/>
        <w:t>pro voliče, kteří jsou přihlášeni k trvalému pobytu:</w:t>
      </w:r>
      <w:r w:rsidRPr="00F4703A">
        <w:rPr>
          <w:rFonts w:ascii="Calibri" w:hAnsi="Calibri" w:cs="Calibri"/>
          <w:sz w:val="20"/>
          <w:szCs w:val="20"/>
        </w:rPr>
        <w:br/>
      </w:r>
      <w:r w:rsidRPr="00F4703A">
        <w:rPr>
          <w:rFonts w:ascii="Calibri" w:hAnsi="Calibri" w:cs="Calibri"/>
          <w:b/>
          <w:sz w:val="20"/>
          <w:szCs w:val="20"/>
        </w:rPr>
        <w:t>Bořetická   15 – 21 lichá</w:t>
      </w:r>
      <w:r w:rsidRPr="00F4703A">
        <w:rPr>
          <w:rFonts w:ascii="Calibri" w:hAnsi="Calibri" w:cs="Calibri"/>
          <w:b/>
          <w:sz w:val="20"/>
          <w:szCs w:val="20"/>
        </w:rPr>
        <w:br/>
        <w:t>Čejkovická   1- 13 lichá</w:t>
      </w:r>
    </w:p>
    <w:p w14:paraId="19E74329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Čejkovická 2-10 sudá</w:t>
      </w:r>
      <w:r w:rsidRPr="00F4703A">
        <w:rPr>
          <w:rFonts w:ascii="Calibri" w:hAnsi="Calibri" w:cs="Calibri"/>
          <w:b/>
          <w:sz w:val="20"/>
          <w:szCs w:val="20"/>
        </w:rPr>
        <w:br/>
        <w:t xml:space="preserve">Révová   </w:t>
      </w:r>
    </w:p>
    <w:p w14:paraId="58082CD2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Ve Vinohradech 5</w:t>
      </w:r>
    </w:p>
    <w:p w14:paraId="4CAC6595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 xml:space="preserve">Věstonická   </w:t>
      </w:r>
      <w:r w:rsidRPr="00F4703A">
        <w:rPr>
          <w:rFonts w:ascii="Calibri" w:hAnsi="Calibri" w:cs="Calibri"/>
          <w:b/>
          <w:sz w:val="20"/>
          <w:szCs w:val="20"/>
        </w:rPr>
        <w:br/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Viniční  č.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p. 2379, 3914, 3992</w:t>
      </w:r>
      <w:r w:rsidRPr="00F4703A">
        <w:rPr>
          <w:rFonts w:ascii="Calibri" w:hAnsi="Calibri" w:cs="Calibri"/>
          <w:b/>
          <w:sz w:val="20"/>
          <w:szCs w:val="20"/>
        </w:rPr>
        <w:br/>
        <w:t>Židenice  č. e. 2,31,35,39,56,57,63,65,86,87,615,</w:t>
      </w:r>
    </w:p>
    <w:p w14:paraId="0CC1D12F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616,659,717,748,777,785,786,787,844,852,853,</w:t>
      </w:r>
    </w:p>
    <w:p w14:paraId="0282B991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854,860,861,865,866,867,1011</w:t>
      </w:r>
    </w:p>
    <w:p w14:paraId="6C1599B5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sz w:val="20"/>
          <w:szCs w:val="20"/>
        </w:rPr>
        <w:br/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26003</w:t>
      </w:r>
    </w:p>
    <w:p w14:paraId="13B6B124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sz w:val="20"/>
          <w:szCs w:val="20"/>
        </w:rPr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ZŠ Mutěnická 23 Mutěnická 23</w:t>
      </w:r>
      <w:r w:rsidRPr="00F4703A">
        <w:rPr>
          <w:rFonts w:ascii="Calibri" w:hAnsi="Calibri" w:cs="Calibri"/>
          <w:sz w:val="20"/>
          <w:szCs w:val="20"/>
        </w:rPr>
        <w:br/>
        <w:t>pro voliče, kteří jsou přihlášeni k trvalému pobytu:</w:t>
      </w:r>
      <w:r w:rsidRPr="00F4703A">
        <w:rPr>
          <w:rFonts w:ascii="Calibri" w:hAnsi="Calibri" w:cs="Calibri"/>
          <w:sz w:val="20"/>
          <w:szCs w:val="20"/>
        </w:rPr>
        <w:br/>
      </w:r>
      <w:r w:rsidRPr="00F4703A">
        <w:rPr>
          <w:rFonts w:ascii="Calibri" w:hAnsi="Calibri" w:cs="Calibri"/>
          <w:b/>
          <w:sz w:val="20"/>
          <w:szCs w:val="20"/>
        </w:rPr>
        <w:t xml:space="preserve">Bořetická   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1- 5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lichá</w:t>
      </w:r>
      <w:r w:rsidRPr="00F4703A">
        <w:rPr>
          <w:rFonts w:ascii="Calibri" w:hAnsi="Calibri" w:cs="Calibri"/>
          <w:b/>
          <w:sz w:val="20"/>
          <w:szCs w:val="20"/>
        </w:rPr>
        <w:br/>
        <w:t>Mutěnická   1- 7 lichá</w:t>
      </w:r>
      <w:r w:rsidRPr="00F4703A">
        <w:rPr>
          <w:rFonts w:ascii="Calibri" w:hAnsi="Calibri" w:cs="Calibri"/>
          <w:b/>
          <w:sz w:val="20"/>
          <w:szCs w:val="20"/>
        </w:rPr>
        <w:br/>
        <w:t>Valtická   1- 5 lichá</w:t>
      </w:r>
    </w:p>
    <w:p w14:paraId="62B66A59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Valtická 2-8 sudá</w:t>
      </w:r>
      <w:r w:rsidRPr="00F4703A">
        <w:rPr>
          <w:rFonts w:ascii="Calibri" w:hAnsi="Calibri" w:cs="Calibri"/>
          <w:b/>
          <w:sz w:val="20"/>
          <w:szCs w:val="20"/>
        </w:rPr>
        <w:br/>
      </w:r>
      <w:r w:rsidRPr="00F4703A">
        <w:rPr>
          <w:rFonts w:ascii="Calibri" w:hAnsi="Calibri" w:cs="Calibri"/>
          <w:sz w:val="20"/>
          <w:szCs w:val="20"/>
        </w:rPr>
        <w:br/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26004</w:t>
      </w:r>
      <w:r w:rsidRPr="00F4703A">
        <w:rPr>
          <w:rFonts w:ascii="Calibri" w:hAnsi="Calibri" w:cs="Calibri"/>
          <w:sz w:val="20"/>
          <w:szCs w:val="20"/>
        </w:rPr>
        <w:br/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ZŠ Mutěnická 23 Mutěnická 23</w:t>
      </w:r>
      <w:r w:rsidRPr="00F4703A">
        <w:rPr>
          <w:rFonts w:ascii="Calibri" w:hAnsi="Calibri" w:cs="Calibri"/>
          <w:sz w:val="20"/>
          <w:szCs w:val="20"/>
        </w:rPr>
        <w:br/>
        <w:t>pro voliče, kteří jsou přihlášeni k trvalému pobytu:</w:t>
      </w:r>
      <w:r w:rsidRPr="00F4703A">
        <w:rPr>
          <w:rFonts w:ascii="Calibri" w:hAnsi="Calibri" w:cs="Calibri"/>
          <w:sz w:val="20"/>
          <w:szCs w:val="20"/>
        </w:rPr>
        <w:br/>
      </w:r>
      <w:r w:rsidRPr="00F4703A">
        <w:rPr>
          <w:rFonts w:ascii="Calibri" w:hAnsi="Calibri" w:cs="Calibri"/>
          <w:b/>
          <w:sz w:val="20"/>
          <w:szCs w:val="20"/>
        </w:rPr>
        <w:t xml:space="preserve">Mutěnická   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9 – 23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lichá</w:t>
      </w:r>
      <w:r w:rsidRPr="00F4703A">
        <w:rPr>
          <w:rFonts w:ascii="Calibri" w:hAnsi="Calibri" w:cs="Calibri"/>
          <w:b/>
          <w:sz w:val="20"/>
          <w:szCs w:val="20"/>
        </w:rPr>
        <w:br/>
        <w:t>Pálavské náměstí   6- 14 sudá</w:t>
      </w:r>
    </w:p>
    <w:p w14:paraId="0B1AC1FC" w14:textId="77777777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Pálavské náměstí 7-13 lichá</w:t>
      </w:r>
      <w:r w:rsidRPr="00F4703A">
        <w:rPr>
          <w:rFonts w:ascii="Calibri" w:hAnsi="Calibri" w:cs="Calibri"/>
          <w:b/>
          <w:sz w:val="20"/>
          <w:szCs w:val="20"/>
        </w:rPr>
        <w:br/>
        <w:t xml:space="preserve">Valtická   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7 – 19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lichá</w:t>
      </w:r>
      <w:r w:rsidRPr="00F4703A">
        <w:rPr>
          <w:rFonts w:ascii="Calibri" w:hAnsi="Calibri" w:cs="Calibri"/>
          <w:b/>
          <w:sz w:val="20"/>
          <w:szCs w:val="20"/>
        </w:rPr>
        <w:br/>
      </w:r>
      <w:r w:rsidRPr="00F4703A">
        <w:rPr>
          <w:rFonts w:ascii="Calibri" w:hAnsi="Calibri" w:cs="Calibri"/>
          <w:sz w:val="20"/>
          <w:szCs w:val="20"/>
        </w:rPr>
        <w:br/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26005</w:t>
      </w:r>
      <w:r w:rsidRPr="00F4703A">
        <w:rPr>
          <w:rFonts w:ascii="Calibri" w:hAnsi="Calibri" w:cs="Calibri"/>
          <w:sz w:val="20"/>
          <w:szCs w:val="20"/>
        </w:rPr>
        <w:br/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ZŠ Mutěnická 23 Mutěnická 23</w:t>
      </w:r>
      <w:r w:rsidRPr="00F4703A">
        <w:rPr>
          <w:rFonts w:ascii="Calibri" w:hAnsi="Calibri" w:cs="Calibri"/>
          <w:sz w:val="20"/>
          <w:szCs w:val="20"/>
        </w:rPr>
        <w:br/>
        <w:t>pro voliče, kteří jsou přihlášeni k trvalému pobytu:</w:t>
      </w:r>
      <w:r w:rsidRPr="00F4703A">
        <w:rPr>
          <w:rFonts w:ascii="Calibri" w:hAnsi="Calibri" w:cs="Calibri"/>
          <w:sz w:val="20"/>
          <w:szCs w:val="20"/>
        </w:rPr>
        <w:br/>
      </w:r>
      <w:r w:rsidRPr="00F4703A">
        <w:rPr>
          <w:rFonts w:ascii="Calibri" w:hAnsi="Calibri" w:cs="Calibri"/>
          <w:b/>
          <w:sz w:val="20"/>
          <w:szCs w:val="20"/>
        </w:rPr>
        <w:t>Bořetická   18- 24 sudá</w:t>
      </w:r>
      <w:r w:rsidRPr="00F4703A">
        <w:rPr>
          <w:rFonts w:ascii="Calibri" w:hAnsi="Calibri" w:cs="Calibri"/>
          <w:b/>
          <w:sz w:val="20"/>
          <w:szCs w:val="20"/>
        </w:rPr>
        <w:br/>
        <w:t>Velkopavlovická   1- 25 lichá</w:t>
      </w:r>
      <w:r w:rsidRPr="00F4703A">
        <w:rPr>
          <w:rFonts w:ascii="Calibri" w:hAnsi="Calibri" w:cs="Calibri"/>
          <w:sz w:val="20"/>
          <w:szCs w:val="20"/>
        </w:rPr>
        <w:br/>
      </w:r>
      <w:r w:rsidRPr="00F4703A">
        <w:rPr>
          <w:rFonts w:ascii="Calibri" w:hAnsi="Calibri" w:cs="Calibri"/>
          <w:b/>
          <w:sz w:val="20"/>
          <w:szCs w:val="20"/>
        </w:rPr>
        <w:t>Velkopavlovická 2-8 sudá</w:t>
      </w:r>
    </w:p>
    <w:p w14:paraId="7E3BAF1A" w14:textId="77777777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</w:p>
    <w:p w14:paraId="3116E176" w14:textId="77777777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</w:p>
    <w:p w14:paraId="4C661835" w14:textId="77777777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</w:p>
    <w:p w14:paraId="4E83C027" w14:textId="2A324ABE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Mgr. Jitka Ivičičová</w:t>
      </w:r>
    </w:p>
    <w:p w14:paraId="11614C25" w14:textId="7FF352E4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starostka </w:t>
      </w:r>
    </w:p>
    <w:p w14:paraId="63A60F2E" w14:textId="77777777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</w:p>
    <w:p w14:paraId="67331D2D" w14:textId="77777777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</w:p>
    <w:p w14:paraId="4485CF7C" w14:textId="77777777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</w:p>
    <w:p w14:paraId="25802DC8" w14:textId="77777777" w:rsid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</w:p>
    <w:p w14:paraId="75A33343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</w:p>
    <w:p w14:paraId="264B35FE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sz w:val="20"/>
          <w:szCs w:val="20"/>
        </w:rPr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26006</w:t>
      </w:r>
      <w:r w:rsidRPr="00F4703A">
        <w:rPr>
          <w:rFonts w:ascii="Calibri" w:hAnsi="Calibri" w:cs="Calibri"/>
          <w:sz w:val="20"/>
          <w:szCs w:val="20"/>
        </w:rPr>
        <w:br/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SVČ Lužánky Bzenecká 23</w:t>
      </w:r>
      <w:r w:rsidRPr="00F4703A">
        <w:rPr>
          <w:rFonts w:ascii="Calibri" w:hAnsi="Calibri" w:cs="Calibri"/>
          <w:sz w:val="20"/>
          <w:szCs w:val="20"/>
        </w:rPr>
        <w:br/>
        <w:t>pro voliče, kteří jsou přihlášeni k trvalému pobytu:</w:t>
      </w:r>
      <w:r w:rsidRPr="00F4703A">
        <w:rPr>
          <w:rFonts w:ascii="Calibri" w:hAnsi="Calibri" w:cs="Calibri"/>
          <w:sz w:val="20"/>
          <w:szCs w:val="20"/>
        </w:rPr>
        <w:br/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Bzenecká  4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>-  8  sudá</w:t>
      </w:r>
    </w:p>
    <w:p w14:paraId="2E63201A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proofErr w:type="gramStart"/>
      <w:r w:rsidRPr="00F4703A">
        <w:rPr>
          <w:rFonts w:ascii="Calibri" w:hAnsi="Calibri" w:cs="Calibri"/>
          <w:b/>
          <w:sz w:val="20"/>
          <w:szCs w:val="20"/>
        </w:rPr>
        <w:t>Bzenecká  5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>-11 lichá</w:t>
      </w:r>
      <w:r w:rsidRPr="00F4703A">
        <w:rPr>
          <w:rFonts w:ascii="Calibri" w:hAnsi="Calibri" w:cs="Calibri"/>
          <w:b/>
          <w:sz w:val="20"/>
          <w:szCs w:val="20"/>
        </w:rPr>
        <w:br/>
        <w:t>Prušánecká   3 – 17 lichá</w:t>
      </w:r>
    </w:p>
    <w:p w14:paraId="2BD35339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Prušánecká 16 – 22 sudá</w:t>
      </w:r>
      <w:r w:rsidRPr="00F4703A">
        <w:rPr>
          <w:rFonts w:ascii="Calibri" w:hAnsi="Calibri" w:cs="Calibri"/>
          <w:b/>
          <w:sz w:val="20"/>
          <w:szCs w:val="20"/>
        </w:rPr>
        <w:br/>
      </w:r>
      <w:r w:rsidRPr="00F4703A">
        <w:rPr>
          <w:rFonts w:ascii="Calibri" w:hAnsi="Calibri" w:cs="Calibri"/>
          <w:sz w:val="20"/>
          <w:szCs w:val="20"/>
        </w:rPr>
        <w:br/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26007</w:t>
      </w:r>
      <w:r w:rsidRPr="00F4703A">
        <w:rPr>
          <w:rFonts w:ascii="Calibri" w:hAnsi="Calibri" w:cs="Calibri"/>
          <w:sz w:val="20"/>
          <w:szCs w:val="20"/>
        </w:rPr>
        <w:br/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SVČ Lužánky Bzenecká 23</w:t>
      </w:r>
      <w:r w:rsidRPr="00F4703A">
        <w:rPr>
          <w:rFonts w:ascii="Calibri" w:hAnsi="Calibri" w:cs="Calibri"/>
          <w:sz w:val="20"/>
          <w:szCs w:val="20"/>
        </w:rPr>
        <w:br/>
        <w:t xml:space="preserve">pro voliče, kteří jsou přihlášeni k trvalému pobytu: </w:t>
      </w:r>
      <w:r w:rsidRPr="00F4703A">
        <w:rPr>
          <w:rFonts w:ascii="Calibri" w:hAnsi="Calibri" w:cs="Calibri"/>
          <w:sz w:val="20"/>
          <w:szCs w:val="20"/>
        </w:rPr>
        <w:br/>
      </w:r>
      <w:r w:rsidRPr="00F4703A">
        <w:rPr>
          <w:rFonts w:ascii="Calibri" w:hAnsi="Calibri" w:cs="Calibri"/>
          <w:b/>
          <w:sz w:val="20"/>
          <w:szCs w:val="20"/>
        </w:rPr>
        <w:t>Blatnická   10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-  14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sudá</w:t>
      </w:r>
      <w:r w:rsidRPr="00F4703A">
        <w:rPr>
          <w:rFonts w:ascii="Calibri" w:hAnsi="Calibri" w:cs="Calibri"/>
          <w:b/>
          <w:sz w:val="20"/>
          <w:szCs w:val="20"/>
        </w:rPr>
        <w:br/>
        <w:t>Vlčnovská  2-  16 sudá</w:t>
      </w:r>
    </w:p>
    <w:p w14:paraId="652C7A03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 xml:space="preserve">Vlčnovská 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3 -9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lichá </w:t>
      </w:r>
      <w:r w:rsidRPr="00F4703A">
        <w:rPr>
          <w:rFonts w:ascii="Calibri" w:hAnsi="Calibri" w:cs="Calibri"/>
          <w:b/>
          <w:sz w:val="20"/>
          <w:szCs w:val="20"/>
        </w:rPr>
        <w:br/>
        <w:t>Jedovnická 7,7a,9,11</w:t>
      </w:r>
    </w:p>
    <w:p w14:paraId="7651A9CA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 xml:space="preserve">Maloměřice </w:t>
      </w:r>
      <w:proofErr w:type="spellStart"/>
      <w:r w:rsidRPr="00F4703A">
        <w:rPr>
          <w:rFonts w:ascii="Calibri" w:hAnsi="Calibri" w:cs="Calibri"/>
          <w:b/>
          <w:sz w:val="20"/>
          <w:szCs w:val="20"/>
        </w:rPr>
        <w:t>č.e</w:t>
      </w:r>
      <w:proofErr w:type="spellEnd"/>
      <w:r w:rsidRPr="00F4703A">
        <w:rPr>
          <w:rFonts w:ascii="Calibri" w:hAnsi="Calibri" w:cs="Calibri"/>
          <w:b/>
          <w:sz w:val="20"/>
          <w:szCs w:val="20"/>
        </w:rPr>
        <w:t>. 38,41,42,44,46,47,78,98,130,131,</w:t>
      </w:r>
    </w:p>
    <w:p w14:paraId="35EBAF62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132,167,168,181,185,189,232,239</w:t>
      </w:r>
    </w:p>
    <w:p w14:paraId="2DB405F7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Žarošická 2-22 sudá</w:t>
      </w:r>
    </w:p>
    <w:p w14:paraId="6E559385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 xml:space="preserve">Žarošická 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11-21a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lichá</w:t>
      </w:r>
    </w:p>
    <w:p w14:paraId="64093765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 xml:space="preserve">Židenice </w:t>
      </w:r>
      <w:proofErr w:type="spellStart"/>
      <w:r w:rsidRPr="00F4703A">
        <w:rPr>
          <w:rFonts w:ascii="Calibri" w:hAnsi="Calibri" w:cs="Calibri"/>
          <w:b/>
          <w:sz w:val="20"/>
          <w:szCs w:val="20"/>
        </w:rPr>
        <w:t>č.e</w:t>
      </w:r>
      <w:proofErr w:type="spellEnd"/>
      <w:r w:rsidRPr="00F4703A">
        <w:rPr>
          <w:rFonts w:ascii="Calibri" w:hAnsi="Calibri" w:cs="Calibri"/>
          <w:b/>
          <w:sz w:val="20"/>
          <w:szCs w:val="20"/>
        </w:rPr>
        <w:t>. 615</w:t>
      </w:r>
    </w:p>
    <w:p w14:paraId="509F150D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sz w:val="20"/>
          <w:szCs w:val="20"/>
        </w:rPr>
        <w:br/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26008</w:t>
      </w:r>
      <w:r w:rsidRPr="00F4703A">
        <w:rPr>
          <w:rFonts w:ascii="Calibri" w:hAnsi="Calibri" w:cs="Calibri"/>
          <w:sz w:val="20"/>
          <w:szCs w:val="20"/>
        </w:rPr>
        <w:br/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SVČ Lužánky Bzenecká 23</w:t>
      </w:r>
      <w:r w:rsidRPr="00F4703A">
        <w:rPr>
          <w:rFonts w:ascii="Calibri" w:hAnsi="Calibri" w:cs="Calibri"/>
          <w:sz w:val="20"/>
          <w:szCs w:val="20"/>
        </w:rPr>
        <w:br/>
        <w:t>pro voliče, kteří jsou přihlášeni k trvalému pobytu:</w:t>
      </w:r>
      <w:r w:rsidRPr="00F4703A">
        <w:rPr>
          <w:rFonts w:ascii="Calibri" w:hAnsi="Calibri" w:cs="Calibri"/>
          <w:sz w:val="20"/>
          <w:szCs w:val="20"/>
        </w:rPr>
        <w:br/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Blatnická  1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>- 7 lichá</w:t>
      </w:r>
    </w:p>
    <w:p w14:paraId="01F77B21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proofErr w:type="gramStart"/>
      <w:r w:rsidRPr="00F4703A">
        <w:rPr>
          <w:rFonts w:ascii="Calibri" w:hAnsi="Calibri" w:cs="Calibri"/>
          <w:b/>
          <w:sz w:val="20"/>
          <w:szCs w:val="20"/>
        </w:rPr>
        <w:t>Blatnická  2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-8 sudá</w:t>
      </w:r>
    </w:p>
    <w:p w14:paraId="0E3B4794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proofErr w:type="gramStart"/>
      <w:r w:rsidRPr="00F4703A">
        <w:rPr>
          <w:rFonts w:ascii="Calibri" w:hAnsi="Calibri" w:cs="Calibri"/>
          <w:b/>
          <w:sz w:val="20"/>
          <w:szCs w:val="20"/>
        </w:rPr>
        <w:t>Blatnická  16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>- 22 sudá</w:t>
      </w:r>
      <w:r w:rsidRPr="00F4703A">
        <w:rPr>
          <w:rFonts w:ascii="Calibri" w:hAnsi="Calibri" w:cs="Calibri"/>
          <w:b/>
          <w:sz w:val="20"/>
          <w:szCs w:val="20"/>
        </w:rPr>
        <w:br/>
        <w:t>Prušánecká  2- 14  sudá</w:t>
      </w:r>
      <w:r w:rsidRPr="00F4703A">
        <w:rPr>
          <w:rFonts w:ascii="Calibri" w:hAnsi="Calibri" w:cs="Calibri"/>
          <w:b/>
          <w:sz w:val="20"/>
          <w:szCs w:val="20"/>
        </w:rPr>
        <w:br/>
      </w:r>
      <w:r w:rsidRPr="00F4703A">
        <w:rPr>
          <w:rFonts w:ascii="Calibri" w:hAnsi="Calibri" w:cs="Calibri"/>
          <w:sz w:val="20"/>
          <w:szCs w:val="20"/>
        </w:rPr>
        <w:br/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26009</w:t>
      </w:r>
      <w:r w:rsidRPr="00F4703A">
        <w:rPr>
          <w:rFonts w:ascii="Calibri" w:hAnsi="Calibri" w:cs="Calibri"/>
          <w:sz w:val="20"/>
          <w:szCs w:val="20"/>
        </w:rPr>
        <w:br/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SVČ Lužánky Bzenecká 23</w:t>
      </w:r>
      <w:r w:rsidRPr="00F4703A">
        <w:rPr>
          <w:rFonts w:ascii="Calibri" w:hAnsi="Calibri" w:cs="Calibri"/>
          <w:sz w:val="20"/>
          <w:szCs w:val="20"/>
        </w:rPr>
        <w:br/>
        <w:t>pro voliče, kteří jsou přihlášeni k trvalému pobytu:</w:t>
      </w:r>
      <w:r w:rsidRPr="00F4703A">
        <w:rPr>
          <w:rFonts w:ascii="Calibri" w:hAnsi="Calibri" w:cs="Calibri"/>
          <w:sz w:val="20"/>
          <w:szCs w:val="20"/>
        </w:rPr>
        <w:br/>
      </w:r>
      <w:r w:rsidRPr="00F4703A">
        <w:rPr>
          <w:rFonts w:ascii="Calibri" w:hAnsi="Calibri" w:cs="Calibri"/>
          <w:b/>
          <w:sz w:val="20"/>
          <w:szCs w:val="20"/>
        </w:rPr>
        <w:t>Bzenecká   10-  22  sudá</w:t>
      </w:r>
    </w:p>
    <w:p w14:paraId="1335C127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 xml:space="preserve">Bzenecká 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13 – 23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lichá</w:t>
      </w:r>
      <w:r w:rsidRPr="00F4703A">
        <w:rPr>
          <w:rFonts w:ascii="Calibri" w:hAnsi="Calibri" w:cs="Calibri"/>
          <w:b/>
          <w:sz w:val="20"/>
          <w:szCs w:val="20"/>
        </w:rPr>
        <w:br/>
        <w:t>Pálavské náměstí   1, 2</w:t>
      </w:r>
      <w:r w:rsidRPr="00F4703A">
        <w:rPr>
          <w:rFonts w:ascii="Calibri" w:hAnsi="Calibri" w:cs="Calibri"/>
          <w:b/>
          <w:sz w:val="20"/>
          <w:szCs w:val="20"/>
        </w:rPr>
        <w:br/>
        <w:t>Žarošická 24,26</w:t>
      </w:r>
      <w:r w:rsidRPr="00F4703A">
        <w:rPr>
          <w:rFonts w:ascii="Calibri" w:hAnsi="Calibri" w:cs="Calibri"/>
          <w:b/>
          <w:sz w:val="20"/>
          <w:szCs w:val="20"/>
        </w:rPr>
        <w:br/>
      </w:r>
      <w:r w:rsidRPr="00F4703A">
        <w:rPr>
          <w:rFonts w:ascii="Calibri" w:hAnsi="Calibri" w:cs="Calibri"/>
          <w:sz w:val="20"/>
          <w:szCs w:val="20"/>
        </w:rPr>
        <w:br/>
        <w:t xml:space="preserve">ve volebním okrsku č. </w:t>
      </w:r>
      <w:r w:rsidRPr="00F4703A">
        <w:rPr>
          <w:rFonts w:ascii="Calibri" w:hAnsi="Calibri" w:cs="Calibri"/>
          <w:b/>
          <w:sz w:val="20"/>
          <w:szCs w:val="20"/>
        </w:rPr>
        <w:t>26010</w:t>
      </w:r>
      <w:r w:rsidRPr="00F4703A">
        <w:rPr>
          <w:rFonts w:ascii="Calibri" w:hAnsi="Calibri" w:cs="Calibri"/>
          <w:sz w:val="20"/>
          <w:szCs w:val="20"/>
        </w:rPr>
        <w:br/>
        <w:t xml:space="preserve">je volební místnost </w:t>
      </w:r>
      <w:r w:rsidRPr="00F4703A">
        <w:rPr>
          <w:rFonts w:ascii="Calibri" w:hAnsi="Calibri" w:cs="Calibri"/>
          <w:b/>
          <w:sz w:val="20"/>
          <w:szCs w:val="20"/>
        </w:rPr>
        <w:t>Mikulovská 9</w:t>
      </w:r>
      <w:r w:rsidRPr="00F4703A">
        <w:rPr>
          <w:rFonts w:ascii="Calibri" w:hAnsi="Calibri" w:cs="Calibri"/>
          <w:sz w:val="20"/>
          <w:szCs w:val="20"/>
        </w:rPr>
        <w:br/>
        <w:t xml:space="preserve">pro voliče, kteří jsou přihlášeni k trvalému pobytu: </w:t>
      </w:r>
      <w:r w:rsidRPr="00F4703A">
        <w:rPr>
          <w:rFonts w:ascii="Calibri" w:hAnsi="Calibri" w:cs="Calibri"/>
          <w:sz w:val="20"/>
          <w:szCs w:val="20"/>
        </w:rPr>
        <w:br/>
      </w:r>
      <w:r w:rsidRPr="00F4703A">
        <w:rPr>
          <w:rFonts w:ascii="Calibri" w:hAnsi="Calibri" w:cs="Calibri"/>
          <w:b/>
          <w:sz w:val="20"/>
          <w:szCs w:val="20"/>
        </w:rPr>
        <w:t>Mikulovská   1 – 9 lichá</w:t>
      </w:r>
    </w:p>
    <w:p w14:paraId="103FAB1F" w14:textId="77777777" w:rsidR="00F4703A" w:rsidRPr="00F4703A" w:rsidRDefault="00F4703A" w:rsidP="00F4703A">
      <w:pPr>
        <w:pStyle w:val="Bezmezer"/>
        <w:rPr>
          <w:rFonts w:ascii="Calibri" w:hAnsi="Calibri" w:cs="Calibri"/>
          <w:b/>
          <w:sz w:val="20"/>
          <w:szCs w:val="20"/>
        </w:rPr>
      </w:pPr>
      <w:r w:rsidRPr="00F4703A">
        <w:rPr>
          <w:rFonts w:ascii="Calibri" w:hAnsi="Calibri" w:cs="Calibri"/>
          <w:b/>
          <w:sz w:val="20"/>
          <w:szCs w:val="20"/>
        </w:rPr>
        <w:t>Mikulovská 4 – 8 sudá</w:t>
      </w:r>
      <w:r w:rsidRPr="00F4703A">
        <w:rPr>
          <w:rFonts w:ascii="Calibri" w:hAnsi="Calibri" w:cs="Calibri"/>
          <w:b/>
          <w:sz w:val="20"/>
          <w:szCs w:val="20"/>
        </w:rPr>
        <w:br/>
        <w:t>Velkopavlovická   10</w:t>
      </w:r>
      <w:proofErr w:type="gramStart"/>
      <w:r w:rsidRPr="00F4703A">
        <w:rPr>
          <w:rFonts w:ascii="Calibri" w:hAnsi="Calibri" w:cs="Calibri"/>
          <w:b/>
          <w:sz w:val="20"/>
          <w:szCs w:val="20"/>
        </w:rPr>
        <w:t>-  14</w:t>
      </w:r>
      <w:proofErr w:type="gramEnd"/>
      <w:r w:rsidRPr="00F4703A">
        <w:rPr>
          <w:rFonts w:ascii="Calibri" w:hAnsi="Calibri" w:cs="Calibri"/>
          <w:b/>
          <w:sz w:val="20"/>
          <w:szCs w:val="20"/>
        </w:rPr>
        <w:t xml:space="preserve"> sudá </w:t>
      </w:r>
    </w:p>
    <w:p w14:paraId="13A1B9C2" w14:textId="77777777" w:rsidR="00E40962" w:rsidRPr="00F4703A" w:rsidRDefault="00E40962" w:rsidP="00F4703A">
      <w:pPr>
        <w:pStyle w:val="Bezmezer"/>
        <w:rPr>
          <w:rFonts w:ascii="Calibri" w:hAnsi="Calibri" w:cs="Calibri"/>
        </w:rPr>
      </w:pPr>
    </w:p>
    <w:p w14:paraId="790EF5DC" w14:textId="77777777" w:rsidR="00F4703A" w:rsidRDefault="00F4703A">
      <w:pPr>
        <w:pStyle w:val="Bezmezer"/>
      </w:pPr>
    </w:p>
    <w:sectPr w:rsidR="00F4703A" w:rsidSect="00F4703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3A"/>
    <w:rsid w:val="001359CD"/>
    <w:rsid w:val="003E5B81"/>
    <w:rsid w:val="00E40962"/>
    <w:rsid w:val="00F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C60D"/>
  <w15:chartTrackingRefBased/>
  <w15:docId w15:val="{02A3E662-2998-4E06-878C-3F01E4C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7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7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7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7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7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7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7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7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70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70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70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70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70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70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7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7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7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70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70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70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7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70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703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4703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1</cp:revision>
  <dcterms:created xsi:type="dcterms:W3CDTF">2024-04-17T11:17:00Z</dcterms:created>
  <dcterms:modified xsi:type="dcterms:W3CDTF">2024-04-17T11:23:00Z</dcterms:modified>
</cp:coreProperties>
</file>