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9790" w14:textId="77777777"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0B931E4C" w14:textId="77777777"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25FDF8D1" w14:textId="40090DB1"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t>ÚMČ Brno - Vinohrady</w:t>
      </w:r>
    </w:p>
    <w:p w14:paraId="1B3F2E0A" w14:textId="098E1F27"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t>Velkopavlovická 25</w:t>
      </w:r>
    </w:p>
    <w:p w14:paraId="61D5ED61" w14:textId="00C02EAD"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t>628 00 Brno</w:t>
      </w:r>
    </w:p>
    <w:p w14:paraId="67008178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1973D3A1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B8A84B5" w14:textId="77777777"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ZMĚNY V UŽÍVÁNÍ STAVBY</w:t>
      </w:r>
    </w:p>
    <w:p w14:paraId="5C11D697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33623998" w14:textId="77777777" w:rsidR="00CB6871" w:rsidRPr="00B53327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stavebního řádu </w:t>
      </w:r>
    </w:p>
    <w:p w14:paraId="5A4854C8" w14:textId="77777777" w:rsidR="00CB6871" w:rsidRPr="00B53327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23E97152" w14:textId="77777777" w:rsidR="00CB6871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4DAD2982" w14:textId="77777777" w:rsidR="00CB6871" w:rsidRPr="00B53327" w:rsidRDefault="00CB6871" w:rsidP="00CB6871">
      <w:pPr>
        <w:numPr>
          <w:ilvl w:val="1"/>
          <w:numId w:val="5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Stavba, která je předmětem oznámení </w:t>
      </w:r>
    </w:p>
    <w:p w14:paraId="071E4E73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 stavby, účel stavby)</w:t>
      </w:r>
    </w:p>
    <w:p w14:paraId="06E361F3" w14:textId="5C4B1FFB" w:rsidR="00CB6871" w:rsidRPr="00B53327" w:rsidRDefault="0042408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0"/>
    </w:p>
    <w:p w14:paraId="5C31494B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9D5ADEA" w14:textId="77777777"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Osoba oznamující změnu</w:t>
      </w:r>
    </w:p>
    <w:p w14:paraId="457DEAE2" w14:textId="77777777"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vlastník stavby     </w:t>
      </w:r>
    </w:p>
    <w:p w14:paraId="0AA8CA21" w14:textId="77777777"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osoba, která prokáže právo změnit užívání stavby</w:t>
      </w:r>
    </w:p>
    <w:p w14:paraId="085F084B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4D3388E9" w14:textId="2A6F314A" w:rsidR="00CB6871" w:rsidRPr="00B53327" w:rsidRDefault="0042408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"/>
    </w:p>
    <w:p w14:paraId="4D182225" w14:textId="6EBFADFA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"/>
    </w:p>
    <w:p w14:paraId="31E2B491" w14:textId="11EF79E9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3"/>
    </w:p>
    <w:p w14:paraId="6135F152" w14:textId="5143D2FA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4"/>
    </w:p>
    <w:p w14:paraId="6D77BE0A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Oznamuje-li změnu v užívání více osob, připojují se údaje obsažené v tomto bodě v samostatné příloze:</w:t>
      </w:r>
    </w:p>
    <w:p w14:paraId="25C26B03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2E9022CA" w14:textId="77777777"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A936AE9" w14:textId="77777777"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Oznamující osoba jedná   </w:t>
      </w:r>
    </w:p>
    <w:p w14:paraId="34794A15" w14:textId="77777777"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2C1BCE83" w14:textId="77777777"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zastoupena;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0C3F2E4D" w14:textId="77777777" w:rsidR="00424081" w:rsidRDefault="0042408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5"/>
    </w:p>
    <w:p w14:paraId="573FB1C5" w14:textId="466592BE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6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4193A5F6" w14:textId="496AF09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7"/>
    </w:p>
    <w:p w14:paraId="77001FEE" w14:textId="7FBD253E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8"/>
    </w:p>
    <w:p w14:paraId="5AD5E831" w14:textId="77777777"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IV.   Údaje o navrhované změně  </w:t>
      </w:r>
    </w:p>
    <w:p w14:paraId="5B398E05" w14:textId="4449D1B3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Dosavadní účel užívání: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9"/>
    </w:p>
    <w:p w14:paraId="4A0A3713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14:paraId="1FB54535" w14:textId="472E769C" w:rsidR="00CB6871" w:rsidRPr="00B53327" w:rsidRDefault="0042408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0"/>
    </w:p>
    <w:p w14:paraId="4745589E" w14:textId="707E25F7" w:rsidR="00CB6871" w:rsidRPr="00B53327" w:rsidRDefault="00CB6871" w:rsidP="00424081">
      <w:p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Odůvodnění zamýšlené změny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424081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0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0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0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0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0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bookmarkEnd w:id="11"/>
    </w:p>
    <w:p w14:paraId="4A657160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0BB50C2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údaje:</w:t>
      </w:r>
    </w:p>
    <w:p w14:paraId="1D15F700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navrhovanou změnou vznikají nebo se ruší byty:</w:t>
      </w:r>
    </w:p>
    <w:p w14:paraId="6EB16A47" w14:textId="35A95C4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2"/>
    </w:p>
    <w:p w14:paraId="2747173C" w14:textId="4DAB4650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3"/>
    </w:p>
    <w:p w14:paraId="6D5332EF" w14:textId="233E2695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4"/>
    </w:p>
    <w:p w14:paraId="2BD5E85F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8404D91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vyžaduje nové nároky na veřejnou dopravní nebo technickou infrastrukturu:</w:t>
      </w:r>
    </w:p>
    <w:p w14:paraId="65EC9156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3F906C08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ano, jedná se o tyto nové nároky: </w:t>
      </w:r>
    </w:p>
    <w:p w14:paraId="115F3C70" w14:textId="64FAA03A" w:rsidR="00CB6871" w:rsidRPr="00B53327" w:rsidRDefault="0042408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5"/>
    </w:p>
    <w:p w14:paraId="0D9E6204" w14:textId="77777777"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změnu bylo vydáno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závazné stanovisko k posouzení vlivů provedení záměru na životní prostředí:</w:t>
      </w:r>
    </w:p>
    <w:p w14:paraId="1022F851" w14:textId="77777777"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289CEC22" w14:textId="77777777"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14:paraId="271B8A60" w14:textId="43B01610"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stanovisko vydal: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6"/>
    </w:p>
    <w:p w14:paraId="7E3FC69B" w14:textId="4839FAF1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datum vydání a č.j. stanoviska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7"/>
    </w:p>
    <w:p w14:paraId="6FB329A2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14:paraId="47511979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0D4B06E9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14:paraId="1254C4DB" w14:textId="68529FAC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rozhodnutí vydal: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8"/>
    </w:p>
    <w:p w14:paraId="5910BF7A" w14:textId="1367A674"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datum vydání a č.j.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rozhodnutí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9"/>
    </w:p>
    <w:p w14:paraId="728E94D1" w14:textId="77777777"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2F00C89" w14:textId="77777777"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E1DD24A" w14:textId="77777777"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91937A6" w14:textId="77777777"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778C22E" w14:textId="77777777" w:rsidR="00CB6871" w:rsidRPr="00B53327" w:rsidRDefault="00CB6871" w:rsidP="00CB687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 stavby </w:t>
      </w:r>
    </w:p>
    <w:p w14:paraId="1EBE479D" w14:textId="2721C33D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AA4F99">
        <w:rPr>
          <w:rFonts w:ascii="Times New Roman" w:eastAsia="Times New Roman" w:hAnsi="Times New Roman"/>
          <w:color w:val="000000" w:themeColor="text1"/>
          <w:sz w:val="24"/>
          <w:szCs w:val="24"/>
        </w:rPr>
        <w:t>do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0"/>
    </w:p>
    <w:p w14:paraId="04CE10E7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06B309A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B34771C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6CA4E0F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A21439C" w14:textId="41871D39" w:rsidR="00CB6871" w:rsidRPr="00B53327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1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240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2"/>
    </w:p>
    <w:p w14:paraId="092B66F5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11969B8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6F991D6" w14:textId="77777777"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4F5C77FD" w14:textId="77777777" w:rsidR="00CB6871" w:rsidRPr="00B53327" w:rsidRDefault="00CB6871" w:rsidP="00CB687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2973F60F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0B36C6C" w14:textId="77777777"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5E53564E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3E22DDD4" w14:textId="77777777" w:rsidR="00CB6871" w:rsidRPr="00B53327" w:rsidRDefault="00CB6871" w:rsidP="00CB68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sectPr w:rsidR="00CB6871" w:rsidRPr="00B53327" w:rsidSect="00CB6871">
          <w:footerReference w:type="default" r:id="rId8"/>
          <w:pgSz w:w="11906" w:h="16838"/>
          <w:pgMar w:top="1134" w:right="991" w:bottom="1134" w:left="851" w:header="567" w:footer="57" w:gutter="0"/>
          <w:cols w:space="708"/>
          <w:docGrid w:linePitch="299"/>
        </w:sectPr>
      </w:pPr>
    </w:p>
    <w:p w14:paraId="5AA4F2A5" w14:textId="77777777"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04FD7B9D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0B7BD715" w14:textId="77777777" w:rsidR="00CB6871" w:rsidRPr="00FF03D3" w:rsidRDefault="00CB6871" w:rsidP="00CB6871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F03D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oznámení o změně v užívání stavby:</w:t>
      </w:r>
    </w:p>
    <w:p w14:paraId="28F6F814" w14:textId="77777777" w:rsidR="00CB6871" w:rsidRPr="00FF03D3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2"/>
        <w:gridCol w:w="9857"/>
      </w:tblGrid>
      <w:tr w:rsidR="00CB6871" w:rsidRPr="00B53327" w14:paraId="36C2B2E0" w14:textId="77777777" w:rsidTr="00CB6871">
        <w:tc>
          <w:tcPr>
            <w:tcW w:w="492" w:type="dxa"/>
            <w:hideMark/>
          </w:tcPr>
          <w:p w14:paraId="2597DAA1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14:paraId="4DAB1147" w14:textId="77777777"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dálkovým přístupem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CB6871" w:rsidRPr="00B53327" w14:paraId="23999712" w14:textId="77777777" w:rsidTr="00CB6871">
        <w:tc>
          <w:tcPr>
            <w:tcW w:w="492" w:type="dxa"/>
            <w:hideMark/>
          </w:tcPr>
          <w:p w14:paraId="66550C4C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14:paraId="67C5A00A" w14:textId="77777777"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CB6871" w:rsidRPr="00B53327" w14:paraId="508DE30E" w14:textId="77777777" w:rsidTr="00CB6871">
        <w:tc>
          <w:tcPr>
            <w:tcW w:w="492" w:type="dxa"/>
            <w:hideMark/>
          </w:tcPr>
          <w:p w14:paraId="5645558B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14:paraId="3CEFA4B1" w14:textId="77777777"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CB6871" w:rsidRPr="00B53327" w14:paraId="4963B226" w14:textId="77777777" w:rsidTr="00CB6871">
        <w:tc>
          <w:tcPr>
            <w:tcW w:w="492" w:type="dxa"/>
            <w:hideMark/>
          </w:tcPr>
          <w:p w14:paraId="6E4C783C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14:paraId="06AD8212" w14:textId="77777777"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CB6871" w:rsidRPr="00B53327" w14:paraId="3CCF9D6D" w14:textId="77777777" w:rsidTr="00CB6871">
        <w:tc>
          <w:tcPr>
            <w:tcW w:w="492" w:type="dxa"/>
            <w:hideMark/>
          </w:tcPr>
          <w:p w14:paraId="10B62BD5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14:paraId="37BC3D8E" w14:textId="77777777"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Závazná stanoviska dotčených orgánů, </w:t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popřípadě jejich rozhodnutí opatřená doložkou právní moci</w:t>
            </w:r>
            <w:r w:rsidRPr="00EC5D0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pokud jsou pro změnu v užívání st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avby zvláštními právními předpisy vyžadována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4B924CBF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14:paraId="46972543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 uvedením příslušného orgánu, č.j. a data vydání, a to na úseku</w:t>
            </w:r>
          </w:p>
          <w:p w14:paraId="2F7D4811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přírody a krajiny ………………………………….………………………………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4428E03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vod …….…………………………………………………………………………..</w:t>
            </w:r>
          </w:p>
          <w:p w14:paraId="384F0120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ovzduší……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14:paraId="49EB022A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zemědělského půdního fondu……………………………………………………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14:paraId="57BEE16B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esa………………………………………………………..………………………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14:paraId="50DAAFBE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ložisek nerostných surovin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</w:t>
            </w:r>
          </w:p>
          <w:p w14:paraId="7094FF1C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odpadového hospodářství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………………………………………..………………………</w:t>
            </w:r>
          </w:p>
          <w:p w14:paraId="1F0BD560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prevence závažných havárií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………………………………..……………………………..</w:t>
            </w:r>
          </w:p>
          <w:p w14:paraId="240595A0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veřejného zdraví ……..……………………………………………………………</w:t>
            </w:r>
          </w:p>
          <w:p w14:paraId="0549D520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lázní a zřídel….…………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…………..……………………… ……………………………..</w:t>
            </w:r>
          </w:p>
          <w:p w14:paraId="7C81D05D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veterinární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éče………………………………………………………..……………………</w:t>
            </w:r>
          </w:p>
          <w:p w14:paraId="1B237247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památkové péče……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………………………………………………..……………………</w:t>
            </w:r>
          </w:p>
          <w:p w14:paraId="39E3D640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dopravy na pozemních komunikacích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14:paraId="749F2186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drážní………………………………………………………………………………</w:t>
            </w:r>
          </w:p>
          <w:p w14:paraId="17D60E70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letecké………………………………………………………..……………………</w:t>
            </w:r>
          </w:p>
          <w:p w14:paraId="09F4A2CD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dopravy vodní………….………………………...……………………..…………………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14:paraId="09164A39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nergetiky…………...………………………….………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</w:t>
            </w:r>
          </w:p>
          <w:p w14:paraId="372A2594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jaderné bezpečnosti a ochrany před ionizujícím zářením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14:paraId="66F0736F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elektronických komunikací ………………………...…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14:paraId="31894CE8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obrany státu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14:paraId="7B58231D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bezpečnosti státu……………………………………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…………………..……………..…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F4810A2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B240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obyvatelstva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…………………………………………………………………….…</w:t>
            </w:r>
          </w:p>
          <w:p w14:paraId="0AB315DC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požární ochrany………………………………………………………….…………………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14:paraId="135A47E8" w14:textId="77777777"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další.………………………………………………………….………………………………</w:t>
            </w:r>
          </w:p>
          <w:p w14:paraId="09853E7D" w14:textId="77777777"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</w:p>
          <w:p w14:paraId="57BB0585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……..</w:t>
            </w:r>
          </w:p>
        </w:tc>
      </w:tr>
      <w:tr w:rsidR="00CB6871" w:rsidRPr="00B53327" w14:paraId="1D29E777" w14:textId="77777777" w:rsidTr="00CB6871">
        <w:tc>
          <w:tcPr>
            <w:tcW w:w="492" w:type="dxa"/>
            <w:hideMark/>
          </w:tcPr>
          <w:p w14:paraId="03D73DD6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14:paraId="736BE90C" w14:textId="77777777" w:rsidR="00CB6871" w:rsidRDefault="00CB6871" w:rsidP="00643166">
            <w:pPr>
              <w:pStyle w:val="Odstavecseseznamem"/>
              <w:numPr>
                <w:ilvl w:val="0"/>
                <w:numId w:val="81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</w:t>
            </w:r>
          </w:p>
          <w:p w14:paraId="0DD854F1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14:paraId="3F3F6476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vlastníka, č.j. a data vydání, a to na úseku:</w:t>
            </w:r>
          </w:p>
          <w:p w14:paraId="7DFDE492" w14:textId="77777777"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elektrické energie …………………….………………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</w:t>
            </w:r>
          </w:p>
          <w:p w14:paraId="1036AFDA" w14:textId="77777777"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plynu…………….…………………….…………………………………………………….</w:t>
            </w:r>
          </w:p>
          <w:p w14:paraId="1D04E696" w14:textId="77777777"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rozvodu tepla ……....…………………………………………………………………..……</w:t>
            </w:r>
          </w:p>
          <w:p w14:paraId="600EB84B" w14:textId="77777777"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vody ……………..………………….…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14:paraId="2FC1111B" w14:textId="77777777"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kanalizace …………………………….…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  <w:p w14:paraId="1CB9F5F4" w14:textId="77777777"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elektronických komunikací….……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…………………………………..……………</w:t>
            </w:r>
          </w:p>
          <w:p w14:paraId="251D4D83" w14:textId="77777777"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………..……………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……….……………………………………………………</w:t>
            </w:r>
          </w:p>
          <w:p w14:paraId="70335315" w14:textId="77777777"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další 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14:paraId="7C074B2E" w14:textId="77777777" w:rsidR="00CB6871" w:rsidRDefault="00CB6871" w:rsidP="00CB6871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14:paraId="3EDC1BF9" w14:textId="77777777" w:rsidR="00CB6871" w:rsidRPr="00B53327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CB6871" w:rsidRPr="00B53327" w14:paraId="2B73E9E7" w14:textId="77777777" w:rsidTr="00CB6871">
        <w:tc>
          <w:tcPr>
            <w:tcW w:w="492" w:type="dxa"/>
          </w:tcPr>
          <w:p w14:paraId="6BA1890F" w14:textId="77777777" w:rsidR="00CB6871" w:rsidRPr="00EC5D0D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57" w:type="dxa"/>
          </w:tcPr>
          <w:p w14:paraId="2F13F392" w14:textId="77777777" w:rsidR="00CB6871" w:rsidRPr="00EC5D0D" w:rsidRDefault="00CB6871" w:rsidP="00643166">
            <w:pPr>
              <w:pStyle w:val="Odstavecseseznamem"/>
              <w:numPr>
                <w:ilvl w:val="0"/>
                <w:numId w:val="81"/>
              </w:num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podle zákona č. 114/1992 Sb. vyžadováno. </w:t>
            </w:r>
          </w:p>
        </w:tc>
      </w:tr>
    </w:tbl>
    <w:p w14:paraId="18E10FCC" w14:textId="77777777" w:rsidR="00CB6871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D27C686" w14:textId="77777777" w:rsidR="00CB6871" w:rsidRDefault="00CB6871" w:rsidP="00CB68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CB6871" w:rsidSect="00125C97">
      <w:footerReference w:type="default" r:id="rId9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211A" w14:textId="77777777" w:rsidR="004B2285" w:rsidRDefault="004B2285" w:rsidP="00165DCC">
      <w:pPr>
        <w:spacing w:after="0" w:line="240" w:lineRule="auto"/>
      </w:pPr>
      <w:r>
        <w:separator/>
      </w:r>
    </w:p>
  </w:endnote>
  <w:endnote w:type="continuationSeparator" w:id="0">
    <w:p w14:paraId="7920DE9B" w14:textId="77777777" w:rsidR="004B2285" w:rsidRDefault="004B2285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0671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02C11659" w14:textId="77777777" w:rsidR="003C1BAC" w:rsidRPr="00287BC5" w:rsidRDefault="003C1BAC">
        <w:pPr>
          <w:pStyle w:val="Zpat"/>
          <w:jc w:val="right"/>
          <w:rPr>
            <w:rFonts w:ascii="Times New Roman" w:hAnsi="Times New Roman"/>
            <w:sz w:val="18"/>
            <w:szCs w:val="18"/>
          </w:rPr>
        </w:pPr>
        <w:r w:rsidRPr="00287BC5">
          <w:rPr>
            <w:rFonts w:ascii="Times New Roman" w:hAnsi="Times New Roman"/>
            <w:sz w:val="18"/>
            <w:szCs w:val="18"/>
          </w:rPr>
          <w:fldChar w:fldCharType="begin"/>
        </w:r>
        <w:r w:rsidRPr="00287BC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87BC5">
          <w:rPr>
            <w:rFonts w:ascii="Times New Roman" w:hAnsi="Times New Roman"/>
            <w:sz w:val="18"/>
            <w:szCs w:val="18"/>
          </w:rPr>
          <w:fldChar w:fldCharType="separate"/>
        </w:r>
        <w:r w:rsidR="00A47F2A">
          <w:rPr>
            <w:rFonts w:ascii="Times New Roman" w:hAnsi="Times New Roman"/>
            <w:noProof/>
            <w:sz w:val="18"/>
            <w:szCs w:val="18"/>
          </w:rPr>
          <w:t>1</w:t>
        </w:r>
        <w:r w:rsidRPr="00287BC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D80B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A47F2A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E132" w14:textId="77777777" w:rsidR="004B2285" w:rsidRDefault="004B2285" w:rsidP="00165DCC">
      <w:pPr>
        <w:spacing w:after="0" w:line="240" w:lineRule="auto"/>
      </w:pPr>
      <w:r>
        <w:separator/>
      </w:r>
    </w:p>
  </w:footnote>
  <w:footnote w:type="continuationSeparator" w:id="0">
    <w:p w14:paraId="55322E73" w14:textId="77777777" w:rsidR="004B2285" w:rsidRDefault="004B2285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82730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043044">
    <w:abstractNumId w:val="9"/>
  </w:num>
  <w:num w:numId="3" w16cid:durableId="225116437">
    <w:abstractNumId w:val="28"/>
  </w:num>
  <w:num w:numId="4" w16cid:durableId="68040351">
    <w:abstractNumId w:val="69"/>
  </w:num>
  <w:num w:numId="5" w16cid:durableId="483744020">
    <w:abstractNumId w:val="54"/>
  </w:num>
  <w:num w:numId="6" w16cid:durableId="2124223058">
    <w:abstractNumId w:val="36"/>
  </w:num>
  <w:num w:numId="7" w16cid:durableId="1034767342">
    <w:abstractNumId w:val="80"/>
  </w:num>
  <w:num w:numId="8" w16cid:durableId="1450853691">
    <w:abstractNumId w:val="85"/>
  </w:num>
  <w:num w:numId="9" w16cid:durableId="810244271">
    <w:abstractNumId w:val="24"/>
  </w:num>
  <w:num w:numId="10" w16cid:durableId="1865745420">
    <w:abstractNumId w:val="11"/>
  </w:num>
  <w:num w:numId="11" w16cid:durableId="1394236654">
    <w:abstractNumId w:val="32"/>
  </w:num>
  <w:num w:numId="12" w16cid:durableId="2000379433">
    <w:abstractNumId w:val="39"/>
  </w:num>
  <w:num w:numId="13" w16cid:durableId="122160330">
    <w:abstractNumId w:val="47"/>
  </w:num>
  <w:num w:numId="14" w16cid:durableId="293103543">
    <w:abstractNumId w:val="14"/>
  </w:num>
  <w:num w:numId="15" w16cid:durableId="277838995">
    <w:abstractNumId w:val="25"/>
  </w:num>
  <w:num w:numId="16" w16cid:durableId="8140032">
    <w:abstractNumId w:val="70"/>
  </w:num>
  <w:num w:numId="17" w16cid:durableId="556552867">
    <w:abstractNumId w:val="23"/>
  </w:num>
  <w:num w:numId="18" w16cid:durableId="1457869515">
    <w:abstractNumId w:val="12"/>
  </w:num>
  <w:num w:numId="19" w16cid:durableId="1635718080">
    <w:abstractNumId w:val="67"/>
  </w:num>
  <w:num w:numId="20" w16cid:durableId="1126242878">
    <w:abstractNumId w:val="72"/>
  </w:num>
  <w:num w:numId="21" w16cid:durableId="1165901534">
    <w:abstractNumId w:val="22"/>
  </w:num>
  <w:num w:numId="22" w16cid:durableId="1393042307">
    <w:abstractNumId w:val="53"/>
  </w:num>
  <w:num w:numId="23" w16cid:durableId="285161478">
    <w:abstractNumId w:val="6"/>
  </w:num>
  <w:num w:numId="24" w16cid:durableId="1882941980">
    <w:abstractNumId w:val="78"/>
  </w:num>
  <w:num w:numId="25" w16cid:durableId="386731428">
    <w:abstractNumId w:val="62"/>
  </w:num>
  <w:num w:numId="26" w16cid:durableId="175311453">
    <w:abstractNumId w:val="0"/>
  </w:num>
  <w:num w:numId="27" w16cid:durableId="19085647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6403253">
    <w:abstractNumId w:val="17"/>
  </w:num>
  <w:num w:numId="29" w16cid:durableId="7384755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5095382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882289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049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190516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721311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70643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38660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5228099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46886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129071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56739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50621302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17592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79276172">
    <w:abstractNumId w:val="75"/>
  </w:num>
  <w:num w:numId="44" w16cid:durableId="1265384726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94043951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735968">
    <w:abstractNumId w:val="40"/>
  </w:num>
  <w:num w:numId="47" w16cid:durableId="1905018218">
    <w:abstractNumId w:val="76"/>
  </w:num>
  <w:num w:numId="48" w16cid:durableId="10146499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8236647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231639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182181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7166488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5146310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38686958">
    <w:abstractNumId w:val="19"/>
  </w:num>
  <w:num w:numId="55" w16cid:durableId="75833754">
    <w:abstractNumId w:val="1"/>
  </w:num>
  <w:num w:numId="56" w16cid:durableId="346257555">
    <w:abstractNumId w:val="71"/>
  </w:num>
  <w:num w:numId="57" w16cid:durableId="983394990">
    <w:abstractNumId w:val="83"/>
  </w:num>
  <w:num w:numId="58" w16cid:durableId="988939750">
    <w:abstractNumId w:val="82"/>
  </w:num>
  <w:num w:numId="59" w16cid:durableId="945842284">
    <w:abstractNumId w:val="68"/>
  </w:num>
  <w:num w:numId="60" w16cid:durableId="1319727594">
    <w:abstractNumId w:val="57"/>
  </w:num>
  <w:num w:numId="61" w16cid:durableId="366762573">
    <w:abstractNumId w:val="35"/>
  </w:num>
  <w:num w:numId="62" w16cid:durableId="597756420">
    <w:abstractNumId w:val="77"/>
  </w:num>
  <w:num w:numId="63" w16cid:durableId="1735615569">
    <w:abstractNumId w:val="49"/>
  </w:num>
  <w:num w:numId="64" w16cid:durableId="1306080784">
    <w:abstractNumId w:val="16"/>
  </w:num>
  <w:num w:numId="65" w16cid:durableId="1108890231">
    <w:abstractNumId w:val="60"/>
  </w:num>
  <w:num w:numId="66" w16cid:durableId="19287281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87904931">
    <w:abstractNumId w:val="15"/>
  </w:num>
  <w:num w:numId="68" w16cid:durableId="1928033768">
    <w:abstractNumId w:val="21"/>
  </w:num>
  <w:num w:numId="69" w16cid:durableId="672294282">
    <w:abstractNumId w:val="13"/>
  </w:num>
  <w:num w:numId="70" w16cid:durableId="1061055951">
    <w:abstractNumId w:val="48"/>
  </w:num>
  <w:num w:numId="71" w16cid:durableId="1720861348">
    <w:abstractNumId w:val="34"/>
  </w:num>
  <w:num w:numId="72" w16cid:durableId="1123499199">
    <w:abstractNumId w:val="3"/>
  </w:num>
  <w:num w:numId="73" w16cid:durableId="1076394325">
    <w:abstractNumId w:val="43"/>
  </w:num>
  <w:num w:numId="74" w16cid:durableId="1448162961">
    <w:abstractNumId w:val="26"/>
  </w:num>
  <w:num w:numId="75" w16cid:durableId="1573659945">
    <w:abstractNumId w:val="81"/>
  </w:num>
  <w:num w:numId="76" w16cid:durableId="477651142">
    <w:abstractNumId w:val="31"/>
  </w:num>
  <w:num w:numId="77" w16cid:durableId="384178041">
    <w:abstractNumId w:val="50"/>
  </w:num>
  <w:num w:numId="78" w16cid:durableId="2047480336">
    <w:abstractNumId w:val="45"/>
  </w:num>
  <w:num w:numId="79" w16cid:durableId="1467167333">
    <w:abstractNumId w:val="41"/>
  </w:num>
  <w:num w:numId="80" w16cid:durableId="806901417">
    <w:abstractNumId w:val="65"/>
  </w:num>
  <w:num w:numId="81" w16cid:durableId="1302886786">
    <w:abstractNumId w:val="38"/>
  </w:num>
  <w:num w:numId="82" w16cid:durableId="681319209">
    <w:abstractNumId w:val="5"/>
  </w:num>
  <w:num w:numId="83" w16cid:durableId="2016767332">
    <w:abstractNumId w:val="2"/>
  </w:num>
  <w:num w:numId="84" w16cid:durableId="725684508">
    <w:abstractNumId w:val="55"/>
  </w:num>
  <w:num w:numId="85" w16cid:durableId="1741781402">
    <w:abstractNumId w:val="37"/>
  </w:num>
  <w:num w:numId="86" w16cid:durableId="666371687">
    <w:abstractNumId w:val="7"/>
  </w:num>
  <w:num w:numId="87" w16cid:durableId="1963611180">
    <w:abstractNumId w:val="59"/>
  </w:num>
  <w:num w:numId="88" w16cid:durableId="87582400">
    <w:abstractNumId w:val="20"/>
  </w:num>
  <w:num w:numId="89" w16cid:durableId="15811388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78874234">
    <w:abstractNumId w:val="52"/>
  </w:num>
  <w:num w:numId="91" w16cid:durableId="176784861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LvFLo5ovlrrkd8k5olWgrz9CELty4DCP8LgE/n/GMRurCqCKeGBe/nsQu5mSYlHOGZ7u6i4fVM6M8PrZFkKeew==" w:salt="k/GCY+h5OLl9K9V1uokg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3960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D775C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081"/>
    <w:rsid w:val="00424827"/>
    <w:rsid w:val="004253AC"/>
    <w:rsid w:val="0043068A"/>
    <w:rsid w:val="00432B12"/>
    <w:rsid w:val="0044352E"/>
    <w:rsid w:val="004459A7"/>
    <w:rsid w:val="00452906"/>
    <w:rsid w:val="0045334E"/>
    <w:rsid w:val="004622DF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2285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CB3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5D7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47F2A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0BFA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036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1EA6"/>
  <w15:docId w15:val="{0B5C72F6-2918-439C-AA7D-17F2765B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80F4-C153-4CDD-8847-440F7D4B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Vrabcová Petra (MČ Brno-Vinohrady)</cp:lastModifiedBy>
  <cp:revision>2</cp:revision>
  <cp:lastPrinted>2017-05-02T07:53:00Z</cp:lastPrinted>
  <dcterms:created xsi:type="dcterms:W3CDTF">2023-05-25T07:37:00Z</dcterms:created>
  <dcterms:modified xsi:type="dcterms:W3CDTF">2023-05-25T07:37:00Z</dcterms:modified>
</cp:coreProperties>
</file>